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A8578" w14:textId="77777777" w:rsidR="00454B29" w:rsidRPr="000605F1" w:rsidRDefault="00454B29" w:rsidP="00454B29">
      <w:pPr>
        <w:jc w:val="center"/>
        <w:rPr>
          <w:rFonts w:ascii="Times New Roman" w:eastAsia="Times New Roman" w:hAnsi="Times New Roman" w:cs="Times New Roman"/>
          <w:sz w:val="32"/>
          <w:szCs w:val="32"/>
          <w:lang w:val="fr-FR"/>
        </w:rPr>
      </w:pPr>
      <w:r w:rsidRPr="00454B29">
        <w:rPr>
          <w:lang w:val="fr-FR"/>
        </w:rPr>
        <w:t xml:space="preserve"> </w:t>
      </w:r>
      <w:r w:rsidRPr="000605F1">
        <w:rPr>
          <w:rFonts w:ascii="Times New Roman" w:eastAsia="Times New Roman" w:hAnsi="Times New Roman" w:cs="Times New Roman"/>
          <w:sz w:val="32"/>
          <w:szCs w:val="32"/>
          <w:lang w:val="fr-FR"/>
        </w:rPr>
        <w:t>PROCÈS-VERBAL NBSCT</w:t>
      </w:r>
    </w:p>
    <w:p w14:paraId="358F3BDD" w14:textId="77777777" w:rsidR="00454B29" w:rsidRPr="000605F1" w:rsidRDefault="00454B29" w:rsidP="00454B29">
      <w:pPr>
        <w:jc w:val="center"/>
        <w:rPr>
          <w:rFonts w:ascii="Times New Roman" w:eastAsia="Times New Roman" w:hAnsi="Times New Roman" w:cs="Times New Roman"/>
          <w:sz w:val="32"/>
          <w:szCs w:val="32"/>
          <w:lang w:val="fr-FR"/>
        </w:rPr>
      </w:pPr>
      <w:r w:rsidRPr="000605F1">
        <w:rPr>
          <w:rFonts w:ascii="Times New Roman" w:eastAsia="Times New Roman" w:hAnsi="Times New Roman" w:cs="Times New Roman"/>
          <w:sz w:val="32"/>
          <w:szCs w:val="32"/>
          <w:lang w:val="fr-FR"/>
        </w:rPr>
        <w:t>26 SEPTEMBRE 2019</w:t>
      </w:r>
    </w:p>
    <w:p w14:paraId="52F85D15" w14:textId="77777777" w:rsidR="00454B29" w:rsidRPr="000605F1" w:rsidRDefault="00454B29" w:rsidP="00454B29">
      <w:pPr>
        <w:jc w:val="center"/>
        <w:rPr>
          <w:rFonts w:ascii="Times New Roman" w:eastAsia="Times New Roman" w:hAnsi="Times New Roman" w:cs="Times New Roman"/>
          <w:sz w:val="32"/>
          <w:szCs w:val="32"/>
          <w:lang w:val="fr-FR"/>
        </w:rPr>
      </w:pPr>
      <w:r w:rsidRPr="000605F1">
        <w:rPr>
          <w:rFonts w:ascii="Times New Roman" w:eastAsia="Times New Roman" w:hAnsi="Times New Roman" w:cs="Times New Roman"/>
          <w:sz w:val="32"/>
          <w:szCs w:val="32"/>
          <w:lang w:val="fr-FR"/>
        </w:rPr>
        <w:t>1700h HPITAL RÉGIONAL SAINT JOHN, SAINT JOHN NB</w:t>
      </w:r>
    </w:p>
    <w:p w14:paraId="1D17D9A1" w14:textId="77777777" w:rsidR="00454B29" w:rsidRPr="000605F1" w:rsidRDefault="00454B29" w:rsidP="00454B29">
      <w:pPr>
        <w:rPr>
          <w:rFonts w:ascii="Times New Roman" w:eastAsia="Times New Roman" w:hAnsi="Times New Roman" w:cs="Times New Roman"/>
          <w:sz w:val="24"/>
          <w:szCs w:val="24"/>
          <w:lang w:val="fr-FR"/>
        </w:rPr>
      </w:pPr>
    </w:p>
    <w:p w14:paraId="3704B7A7"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(1) Procédure :</w:t>
      </w:r>
    </w:p>
    <w:p w14:paraId="4B06440E"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Séance ouverte par la présidente Valérie Gilbert 1700h. 32 membres étaient présents.</w:t>
      </w:r>
    </w:p>
    <w:p w14:paraId="4A6DA461"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xml:space="preserve">● (1.1) Les membres du Conseil ont été présentés ; Présidente – </w:t>
      </w:r>
      <w:proofErr w:type="spellStart"/>
      <w:r w:rsidRPr="000605F1">
        <w:rPr>
          <w:rFonts w:ascii="Times New Roman" w:eastAsia="Times New Roman" w:hAnsi="Times New Roman" w:cs="Times New Roman"/>
          <w:sz w:val="24"/>
          <w:szCs w:val="24"/>
          <w:lang w:val="fr-FR"/>
        </w:rPr>
        <w:t>Valerie</w:t>
      </w:r>
      <w:proofErr w:type="spellEnd"/>
      <w:r w:rsidRPr="000605F1">
        <w:rPr>
          <w:rFonts w:ascii="Times New Roman" w:eastAsia="Times New Roman" w:hAnsi="Times New Roman" w:cs="Times New Roman"/>
          <w:sz w:val="24"/>
          <w:szCs w:val="24"/>
          <w:lang w:val="fr-FR"/>
        </w:rPr>
        <w:t xml:space="preserve"> Gilbert, secrétaire – Kelsey McEachern, registraire – Kathy Walker, CEU/coordonnatrice de l'éducation – Kristine McLaughlin.</w:t>
      </w:r>
    </w:p>
    <w:p w14:paraId="6B47E82A"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(1.2) Deux procurations valides avancées.</w:t>
      </w:r>
    </w:p>
    <w:p w14:paraId="40A285AC"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(1.3) Approbation de l'ordre du jour ; un ajout, pour ajouter le sujet pour discuter de l'enquête d'évaluation des emplois.</w:t>
      </w:r>
    </w:p>
    <w:p w14:paraId="35EEFF69"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(2) Procès-verbal de la réunion précédente :</w:t>
      </w:r>
    </w:p>
    <w:p w14:paraId="2CC93683"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xml:space="preserve">● (2.1) Procès-verbal lu par Kelsey McEachern. Une modification à apporter. Il doit être modifié que la discussion concernant une motion qui, telle qu'elle a été présentée l'année dernière, qu'aucun nouveau membre ne sera accepté en tant que membre associé après le 29 septembre 2018. L'amendement doit refléter le fait que la discussion portait sur les personnes inéligibles au registre. Il est proposé d'accepter le procès-verbal par Jenny </w:t>
      </w:r>
      <w:proofErr w:type="spellStart"/>
      <w:r w:rsidRPr="000605F1">
        <w:rPr>
          <w:rFonts w:ascii="Times New Roman" w:eastAsia="Times New Roman" w:hAnsi="Times New Roman" w:cs="Times New Roman"/>
          <w:sz w:val="24"/>
          <w:szCs w:val="24"/>
          <w:lang w:val="fr-FR"/>
        </w:rPr>
        <w:t>Deverevaux</w:t>
      </w:r>
      <w:proofErr w:type="spellEnd"/>
      <w:r w:rsidRPr="000605F1">
        <w:rPr>
          <w:rFonts w:ascii="Times New Roman" w:eastAsia="Times New Roman" w:hAnsi="Times New Roman" w:cs="Times New Roman"/>
          <w:sz w:val="24"/>
          <w:szCs w:val="24"/>
          <w:lang w:val="fr-FR"/>
        </w:rPr>
        <w:t xml:space="preserve">, appuyée par Alea </w:t>
      </w:r>
      <w:proofErr w:type="spellStart"/>
      <w:r w:rsidRPr="000605F1">
        <w:rPr>
          <w:rFonts w:ascii="Times New Roman" w:eastAsia="Times New Roman" w:hAnsi="Times New Roman" w:cs="Times New Roman"/>
          <w:sz w:val="24"/>
          <w:szCs w:val="24"/>
          <w:lang w:val="fr-FR"/>
        </w:rPr>
        <w:t>Quondam</w:t>
      </w:r>
      <w:proofErr w:type="spellEnd"/>
      <w:r w:rsidRPr="000605F1">
        <w:rPr>
          <w:rFonts w:ascii="Times New Roman" w:eastAsia="Times New Roman" w:hAnsi="Times New Roman" w:cs="Times New Roman"/>
          <w:sz w:val="24"/>
          <w:szCs w:val="24"/>
          <w:lang w:val="fr-FR"/>
        </w:rPr>
        <w:t>. Motion adoptée.</w:t>
      </w:r>
    </w:p>
    <w:p w14:paraId="3E3D117D"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(3) Rapports :</w:t>
      </w:r>
    </w:p>
    <w:p w14:paraId="47D4B057"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(3.1) Président : Lu par Valérie Gilbert. Nous attendons toujours les résultats du reclassement concernant le registre éligible. Le Nouveau-Brunswick fait face à une crise de dotation qui se fait sentir dans tous les établissements alors que les ECR prennent leur retraite, ce qui cause des défis dans le domaine du recrutement. Nous essayons toujours d'avoir un programme de technologue en cardiologie dans la province qui n'inclut pas la neurologie, une discussion en cours avec le gouvernement au cours des six dernières années ou plus qui se poursuit. Il y a également de nombreux postes vacants au sein de divers comités au sein du NBSCT.</w:t>
      </w:r>
    </w:p>
    <w:p w14:paraId="457DE1D5"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(3.2) Registraire : lu par Kathy Walker. En septembre 2019, le Nouveau-Brunswick comptait un total de 158 membres. Cela se répartit en 130 membres actifs, 8 membres inactifs et 14 étudiants/membres associés.</w:t>
      </w:r>
    </w:p>
    <w:p w14:paraId="094D7542"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xml:space="preserve">● (3.3) Coordinateur Éducation/CEU : Lu par Kristine McLaughlin. En septembre 2018, quatre candidats ont passé l'examen national, en avril 2019, quatre autres candidats ont réussi l'examen national. À compter du 15 septembre 2019, ils seront neuf à passer l'examen. Tous les formulaires ou documents doivent être envoyés par courrier électronique concernant les UFC répertoriés sur le site Web de la NBSCT, un rappel pour vous assurer que votre profil est </w:t>
      </w:r>
      <w:r w:rsidRPr="000605F1">
        <w:rPr>
          <w:rFonts w:ascii="Times New Roman" w:eastAsia="Times New Roman" w:hAnsi="Times New Roman" w:cs="Times New Roman"/>
          <w:sz w:val="24"/>
          <w:szCs w:val="24"/>
          <w:lang w:val="fr-FR"/>
        </w:rPr>
        <w:lastRenderedPageBreak/>
        <w:t>également à jour avec vos informations actuelles sur le site Web. Un e-mail de confirmation vous sera envoyé pour confirmer que vos 30 CEU</w:t>
      </w:r>
      <w:r w:rsidRPr="000605F1">
        <w:rPr>
          <w:lang w:val="fr-FR"/>
        </w:rPr>
        <w:t xml:space="preserve"> </w:t>
      </w:r>
      <w:r w:rsidRPr="000605F1">
        <w:rPr>
          <w:rFonts w:ascii="Times New Roman" w:eastAsia="Times New Roman" w:hAnsi="Times New Roman" w:cs="Times New Roman"/>
          <w:sz w:val="24"/>
          <w:szCs w:val="24"/>
          <w:lang w:val="fr-FR"/>
        </w:rPr>
        <w:t>Les UFC ont été reçues, elles seront envoyées vers la fin de l'année. Un rappel que si un membre ne soumet pas les documents requis, il sera passible d'une amende de cent dollars et son statut de membre ne sera plus en règle. Le CSCT a créé un comité de technologues en cardiologie à travers le pays représentant chacun une province et dont le mandat est d'examiner et de réviser les lignes directrices. Des modifications sont proposées en ce qui concerne les valeurs numériques des exigences CEU, à ce stade, elles doivent être approuvées au niveau national et ne sont pas encore en place. Au 7 septembre, 42 membres avaient soumis leurs UFC, soit un total de 30, ce qui représente trente-trois pour cent des membres.</w:t>
      </w:r>
    </w:p>
    <w:p w14:paraId="7B982663"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xml:space="preserve">● (3.4) Trésorier : Soumis par Nadine Hébert, lu par Valérie Gilbert. Nos liquidités en décembre 2018 s'élevaient à 21 191,60 $, avant toute cotisation perçue par les membres </w:t>
      </w:r>
      <w:proofErr w:type="spellStart"/>
      <w:r w:rsidRPr="000605F1">
        <w:rPr>
          <w:rFonts w:ascii="Times New Roman" w:eastAsia="Times New Roman" w:hAnsi="Times New Roman" w:cs="Times New Roman"/>
          <w:sz w:val="24"/>
          <w:szCs w:val="24"/>
          <w:lang w:val="fr-FR"/>
        </w:rPr>
        <w:t>Vitalite</w:t>
      </w:r>
      <w:proofErr w:type="spellEnd"/>
      <w:r w:rsidRPr="000605F1">
        <w:rPr>
          <w:rFonts w:ascii="Times New Roman" w:eastAsia="Times New Roman" w:hAnsi="Times New Roman" w:cs="Times New Roman"/>
          <w:sz w:val="24"/>
          <w:szCs w:val="24"/>
          <w:lang w:val="fr-FR"/>
        </w:rPr>
        <w:t xml:space="preserve"> qui doivent désormais verser eux-mêmes, car </w:t>
      </w:r>
      <w:proofErr w:type="spellStart"/>
      <w:r w:rsidRPr="000605F1">
        <w:rPr>
          <w:rFonts w:ascii="Times New Roman" w:eastAsia="Times New Roman" w:hAnsi="Times New Roman" w:cs="Times New Roman"/>
          <w:sz w:val="24"/>
          <w:szCs w:val="24"/>
          <w:lang w:val="fr-FR"/>
        </w:rPr>
        <w:t>Vitalite</w:t>
      </w:r>
      <w:proofErr w:type="spellEnd"/>
      <w:r w:rsidRPr="000605F1">
        <w:rPr>
          <w:rFonts w:ascii="Times New Roman" w:eastAsia="Times New Roman" w:hAnsi="Times New Roman" w:cs="Times New Roman"/>
          <w:sz w:val="24"/>
          <w:szCs w:val="24"/>
          <w:lang w:val="fr-FR"/>
        </w:rPr>
        <w:t xml:space="preserve"> a cessé toutes les retenues sur la paie pour toutes les disciplines. C'est le seul revenu et une partie de celui-ci est remis au conseil national. 65$ pour tous les membres actifs ont été envoyés au CSCT, 55$ pour les membres inactifs et membres associés, tout l'argent récolté auprès des étudiants reste dans la province. Les seules dépenses de cette association sont les frais de réunion, les frais de réunion du directeur pour assister à l'AGA de la CSCT, nos cartes de membre et les frais postaux.</w:t>
      </w:r>
    </w:p>
    <w:p w14:paraId="170593C3"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(3.5) Rapport d'enquête : lu par Kristine McLaughlin. Un sondage a été envoyé aux membres par courriel après l'AGA 2018 concernant l'heure et le lieu de la prochaine AGA. Vingt-trois des cent vingt-trois membres ont répondu au sondage. Un taux de réponse de 17 % n'est pas suffisant pour apporter un changement à l'ensemble des membres.</w:t>
      </w:r>
    </w:p>
    <w:p w14:paraId="4C02539D" w14:textId="77777777" w:rsidR="00454B29" w:rsidRPr="000605F1" w:rsidRDefault="00454B29" w:rsidP="00454B29">
      <w:pPr>
        <w:rPr>
          <w:rFonts w:ascii="Times New Roman" w:eastAsia="Times New Roman" w:hAnsi="Times New Roman" w:cs="Times New Roman"/>
          <w:sz w:val="24"/>
          <w:szCs w:val="24"/>
          <w:lang w:val="fr-FR"/>
        </w:rPr>
      </w:pPr>
    </w:p>
    <w:p w14:paraId="104E9B95" w14:textId="77777777" w:rsidR="00454B29"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xml:space="preserve">Une motion pour accepter les rapports tels que présentés a été présentée par Mary </w:t>
      </w:r>
      <w:proofErr w:type="spellStart"/>
      <w:r w:rsidRPr="000605F1">
        <w:rPr>
          <w:rFonts w:ascii="Times New Roman" w:eastAsia="Times New Roman" w:hAnsi="Times New Roman" w:cs="Times New Roman"/>
          <w:sz w:val="24"/>
          <w:szCs w:val="24"/>
          <w:lang w:val="fr-FR"/>
        </w:rPr>
        <w:t>Connell</w:t>
      </w:r>
      <w:proofErr w:type="spellEnd"/>
      <w:r w:rsidRPr="000605F1">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appuyée par Stéphanie </w:t>
      </w:r>
      <w:proofErr w:type="spellStart"/>
      <w:r>
        <w:rPr>
          <w:rFonts w:ascii="Times New Roman" w:eastAsia="Times New Roman" w:hAnsi="Times New Roman" w:cs="Times New Roman"/>
          <w:sz w:val="24"/>
          <w:szCs w:val="24"/>
          <w:lang w:val="fr-FR"/>
        </w:rPr>
        <w:t>Gautreau</w:t>
      </w:r>
      <w:proofErr w:type="spellEnd"/>
      <w:r>
        <w:rPr>
          <w:rFonts w:ascii="Times New Roman" w:eastAsia="Times New Roman" w:hAnsi="Times New Roman" w:cs="Times New Roman"/>
          <w:sz w:val="24"/>
          <w:szCs w:val="24"/>
          <w:lang w:val="fr-FR"/>
        </w:rPr>
        <w:t xml:space="preserve"> </w:t>
      </w:r>
    </w:p>
    <w:p w14:paraId="32B36C09"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(4) Rapports des comités :</w:t>
      </w:r>
    </w:p>
    <w:p w14:paraId="284464FF"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(4.1) Comité des règlements : lu par Valérie Gilbert. Notre demande de financement pour la traduction a été refusée par la province du Nouveau-Brunswick en raison du fait que nous ne sommes ni une entreprise constituée en société ni un organisme à but non lucratif. Nous devrons étudier d'autres voies pour la traduction ou la payer au prix de huit à neuf mille dollars. Les statuts doivent être retapés et enregistrés au format PDF pour être traduits. Tammy Duffy s'est portée volontaire pour retaper les statuts. Il n'y a pas d'autres modifications apportées aux règlements pour le moment.</w:t>
      </w:r>
    </w:p>
    <w:p w14:paraId="62E3484D"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xml:space="preserve">● (4.2) Comité de reclassement : lu par Lynn Douglas, soumis par Ellen Dinan. Après avoir poursuivi les communications avec Amy </w:t>
      </w:r>
      <w:proofErr w:type="spellStart"/>
      <w:r w:rsidRPr="000605F1">
        <w:rPr>
          <w:rFonts w:ascii="Times New Roman" w:eastAsia="Times New Roman" w:hAnsi="Times New Roman" w:cs="Times New Roman"/>
          <w:sz w:val="24"/>
          <w:szCs w:val="24"/>
          <w:lang w:val="fr-FR"/>
        </w:rPr>
        <w:t>Beswarick</w:t>
      </w:r>
      <w:proofErr w:type="spellEnd"/>
      <w:r w:rsidRPr="000605F1">
        <w:rPr>
          <w:rFonts w:ascii="Times New Roman" w:eastAsia="Times New Roman" w:hAnsi="Times New Roman" w:cs="Times New Roman"/>
          <w:sz w:val="24"/>
          <w:szCs w:val="24"/>
          <w:lang w:val="fr-FR"/>
        </w:rPr>
        <w:t xml:space="preserve">, </w:t>
      </w:r>
      <w:proofErr w:type="gramStart"/>
      <w:r w:rsidRPr="000605F1">
        <w:rPr>
          <w:rFonts w:ascii="Times New Roman" w:eastAsia="Times New Roman" w:hAnsi="Times New Roman" w:cs="Times New Roman"/>
          <w:sz w:val="24"/>
          <w:szCs w:val="24"/>
          <w:lang w:val="fr-FR"/>
        </w:rPr>
        <w:t>la</w:t>
      </w:r>
      <w:proofErr w:type="gramEnd"/>
      <w:r w:rsidRPr="000605F1">
        <w:rPr>
          <w:rFonts w:ascii="Times New Roman" w:eastAsia="Times New Roman" w:hAnsi="Times New Roman" w:cs="Times New Roman"/>
          <w:sz w:val="24"/>
          <w:szCs w:val="24"/>
          <w:lang w:val="fr-FR"/>
        </w:rPr>
        <w:t xml:space="preserve"> sous-ministre des Ressources humaines, ils sont heureux d'annoncer que le processus de création d'une nouvelle classification pour les technologues en cardiologie admissibles au registre progresse. Espérons que nous pourrons entendre dans un proche avenir que nous obtiendrons ce nouveau classement. Dès que le mot officiel sera donné, NBSCT sera informé.</w:t>
      </w:r>
    </w:p>
    <w:p w14:paraId="44599E9E" w14:textId="77777777" w:rsidR="00454B29" w:rsidRPr="000605F1" w:rsidRDefault="00454B29" w:rsidP="00454B29">
      <w:pPr>
        <w:rPr>
          <w:rFonts w:ascii="Times New Roman" w:eastAsia="Times New Roman" w:hAnsi="Times New Roman" w:cs="Times New Roman"/>
          <w:sz w:val="24"/>
          <w:szCs w:val="24"/>
          <w:lang w:val="fr-FR"/>
        </w:rPr>
      </w:pPr>
    </w:p>
    <w:p w14:paraId="3D26FBC6"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(5) Nouvelles affaires :</w:t>
      </w:r>
    </w:p>
    <w:p w14:paraId="1B95B5BF"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(5.1) En ce qui concerne le recrutement, dans certains établissements, ils n'autorisent pas les RCT à la retraite à revenir travailler occasionnellement. En tant qu'association, une lettre sera écrite au vice-président/directeur général d'Horizon concernant la difficulté de recrutement/rétention et les RCT à la retraite travaillant comme employés occasionnels.</w:t>
      </w:r>
    </w:p>
    <w:p w14:paraId="596A198E"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xml:space="preserve">● (5.2) Évaluation des emplois – L'enquête arrivera bientôt, il n'y a pas encore de date. Il est recommandé de travailler ensemble sur l'enquête afin de ne rien manquer. Jenny </w:t>
      </w:r>
      <w:proofErr w:type="spellStart"/>
      <w:r w:rsidRPr="000605F1">
        <w:rPr>
          <w:rFonts w:ascii="Times New Roman" w:eastAsia="Times New Roman" w:hAnsi="Times New Roman" w:cs="Times New Roman"/>
          <w:sz w:val="24"/>
          <w:szCs w:val="24"/>
          <w:lang w:val="fr-FR"/>
        </w:rPr>
        <w:t>Devereaux</w:t>
      </w:r>
      <w:proofErr w:type="spellEnd"/>
      <w:r w:rsidRPr="000605F1">
        <w:rPr>
          <w:rFonts w:ascii="Times New Roman" w:eastAsia="Times New Roman" w:hAnsi="Times New Roman" w:cs="Times New Roman"/>
          <w:sz w:val="24"/>
          <w:szCs w:val="24"/>
          <w:lang w:val="fr-FR"/>
        </w:rPr>
        <w:t xml:space="preserve"> travaillera sur l'organisation d'une vidéoconférence entre toutes les installations pour avoir une discussion et un brainstorming. Cela peut prendre plusieurs séances.</w:t>
      </w:r>
    </w:p>
    <w:p w14:paraId="56634D21"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(5.3) La prochaine AGA aura lieu lors du Symposium cardiovasculaire le jeudi soir à l'Hôpital régional de Saint John.</w:t>
      </w:r>
    </w:p>
    <w:p w14:paraId="3A92BE16" w14:textId="77777777" w:rsidR="00454B29" w:rsidRPr="000605F1" w:rsidRDefault="00454B29" w:rsidP="00454B29">
      <w:pPr>
        <w:rPr>
          <w:rFonts w:ascii="Times New Roman" w:eastAsia="Times New Roman" w:hAnsi="Times New Roman" w:cs="Times New Roman"/>
          <w:sz w:val="24"/>
          <w:szCs w:val="24"/>
          <w:lang w:val="fr-FR"/>
        </w:rPr>
      </w:pPr>
    </w:p>
    <w:p w14:paraId="2A931654" w14:textId="77777777" w:rsidR="00454B29" w:rsidRPr="000605F1" w:rsidRDefault="00454B29" w:rsidP="00454B29">
      <w:pPr>
        <w:rPr>
          <w:rFonts w:ascii="Times New Roman" w:eastAsia="Times New Roman" w:hAnsi="Times New Roman" w:cs="Times New Roman"/>
          <w:sz w:val="24"/>
          <w:szCs w:val="24"/>
          <w:lang w:val="fr-FR"/>
        </w:rPr>
      </w:pPr>
      <w:r w:rsidRPr="000605F1">
        <w:rPr>
          <w:rFonts w:ascii="Times New Roman" w:eastAsia="Times New Roman" w:hAnsi="Times New Roman" w:cs="Times New Roman"/>
          <w:sz w:val="24"/>
          <w:szCs w:val="24"/>
          <w:lang w:val="fr-FR"/>
        </w:rPr>
        <w:t xml:space="preserve">Une motion d'ajournement de l'assemblée est présentée par Cynthia </w:t>
      </w:r>
      <w:proofErr w:type="spellStart"/>
      <w:r w:rsidRPr="000605F1">
        <w:rPr>
          <w:rFonts w:ascii="Times New Roman" w:eastAsia="Times New Roman" w:hAnsi="Times New Roman" w:cs="Times New Roman"/>
          <w:sz w:val="24"/>
          <w:szCs w:val="24"/>
          <w:lang w:val="fr-FR"/>
        </w:rPr>
        <w:t>Creamer</w:t>
      </w:r>
      <w:proofErr w:type="spellEnd"/>
      <w:r w:rsidRPr="000605F1">
        <w:rPr>
          <w:rFonts w:ascii="Times New Roman" w:eastAsia="Times New Roman" w:hAnsi="Times New Roman" w:cs="Times New Roman"/>
          <w:sz w:val="24"/>
          <w:szCs w:val="24"/>
          <w:lang w:val="fr-FR"/>
        </w:rPr>
        <w:t xml:space="preserve">, appuyée par </w:t>
      </w:r>
      <w:proofErr w:type="spellStart"/>
      <w:r w:rsidRPr="000605F1">
        <w:rPr>
          <w:rFonts w:ascii="Times New Roman" w:eastAsia="Times New Roman" w:hAnsi="Times New Roman" w:cs="Times New Roman"/>
          <w:sz w:val="24"/>
          <w:szCs w:val="24"/>
          <w:lang w:val="fr-FR"/>
        </w:rPr>
        <w:t>Izabelle</w:t>
      </w:r>
      <w:proofErr w:type="spellEnd"/>
      <w:r w:rsidRPr="000605F1">
        <w:rPr>
          <w:rFonts w:ascii="Times New Roman" w:eastAsia="Times New Roman" w:hAnsi="Times New Roman" w:cs="Times New Roman"/>
          <w:sz w:val="24"/>
          <w:szCs w:val="24"/>
          <w:lang w:val="fr-FR"/>
        </w:rPr>
        <w:t xml:space="preserve"> Desjardins.</w:t>
      </w:r>
    </w:p>
    <w:p w14:paraId="0000001E" w14:textId="3106FED2" w:rsidR="002F5A30" w:rsidRPr="00454B29" w:rsidRDefault="002F5A30" w:rsidP="00454B29">
      <w:pPr>
        <w:rPr>
          <w:lang w:val="fr-FR"/>
        </w:rPr>
      </w:pPr>
      <w:bookmarkStart w:id="0" w:name="_GoBack"/>
      <w:bookmarkEnd w:id="0"/>
    </w:p>
    <w:sectPr w:rsidR="002F5A30" w:rsidRPr="00454B2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77C0D"/>
    <w:multiLevelType w:val="multilevel"/>
    <w:tmpl w:val="AA66B0B4"/>
    <w:lvl w:ilvl="0">
      <w:start w:val="1"/>
      <w:numFmt w:val="decimal"/>
      <w:lvlText w:val="(%1)"/>
      <w:lvlJc w:val="left"/>
      <w:pPr>
        <w:ind w:left="928" w:hanging="360"/>
      </w:pPr>
      <w:rPr>
        <w:b/>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11D325D"/>
    <w:multiLevelType w:val="multilevel"/>
    <w:tmpl w:val="AA0E82F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468A6827"/>
    <w:multiLevelType w:val="multilevel"/>
    <w:tmpl w:val="F7C02074"/>
    <w:lvl w:ilvl="0">
      <w:start w:val="1"/>
      <w:numFmt w:val="bullet"/>
      <w:lvlText w:val="●"/>
      <w:lvlJc w:val="left"/>
      <w:pPr>
        <w:ind w:left="1648" w:hanging="360"/>
      </w:pPr>
      <w:rPr>
        <w:rFonts w:ascii="Noto Sans Symbols" w:eastAsia="Noto Sans Symbols" w:hAnsi="Noto Sans Symbols" w:cs="Noto Sans Symbols"/>
      </w:rPr>
    </w:lvl>
    <w:lvl w:ilvl="1">
      <w:start w:val="1"/>
      <w:numFmt w:val="bullet"/>
      <w:lvlText w:val="o"/>
      <w:lvlJc w:val="left"/>
      <w:pPr>
        <w:ind w:left="2368" w:hanging="360"/>
      </w:pPr>
      <w:rPr>
        <w:rFonts w:ascii="Courier New" w:eastAsia="Courier New" w:hAnsi="Courier New" w:cs="Courier New"/>
      </w:rPr>
    </w:lvl>
    <w:lvl w:ilvl="2">
      <w:start w:val="1"/>
      <w:numFmt w:val="bullet"/>
      <w:lvlText w:val="▪"/>
      <w:lvlJc w:val="left"/>
      <w:pPr>
        <w:ind w:left="3088" w:hanging="360"/>
      </w:pPr>
      <w:rPr>
        <w:rFonts w:ascii="Noto Sans Symbols" w:eastAsia="Noto Sans Symbols" w:hAnsi="Noto Sans Symbols" w:cs="Noto Sans Symbols"/>
      </w:rPr>
    </w:lvl>
    <w:lvl w:ilvl="3">
      <w:start w:val="1"/>
      <w:numFmt w:val="bullet"/>
      <w:lvlText w:val="●"/>
      <w:lvlJc w:val="left"/>
      <w:pPr>
        <w:ind w:left="3808" w:hanging="360"/>
      </w:pPr>
      <w:rPr>
        <w:rFonts w:ascii="Noto Sans Symbols" w:eastAsia="Noto Sans Symbols" w:hAnsi="Noto Sans Symbols" w:cs="Noto Sans Symbols"/>
      </w:rPr>
    </w:lvl>
    <w:lvl w:ilvl="4">
      <w:start w:val="1"/>
      <w:numFmt w:val="bullet"/>
      <w:lvlText w:val="o"/>
      <w:lvlJc w:val="left"/>
      <w:pPr>
        <w:ind w:left="4528" w:hanging="360"/>
      </w:pPr>
      <w:rPr>
        <w:rFonts w:ascii="Courier New" w:eastAsia="Courier New" w:hAnsi="Courier New" w:cs="Courier New"/>
      </w:rPr>
    </w:lvl>
    <w:lvl w:ilvl="5">
      <w:start w:val="1"/>
      <w:numFmt w:val="bullet"/>
      <w:lvlText w:val="▪"/>
      <w:lvlJc w:val="left"/>
      <w:pPr>
        <w:ind w:left="5248" w:hanging="360"/>
      </w:pPr>
      <w:rPr>
        <w:rFonts w:ascii="Noto Sans Symbols" w:eastAsia="Noto Sans Symbols" w:hAnsi="Noto Sans Symbols" w:cs="Noto Sans Symbols"/>
      </w:rPr>
    </w:lvl>
    <w:lvl w:ilvl="6">
      <w:start w:val="1"/>
      <w:numFmt w:val="bullet"/>
      <w:lvlText w:val="●"/>
      <w:lvlJc w:val="left"/>
      <w:pPr>
        <w:ind w:left="5968" w:hanging="360"/>
      </w:pPr>
      <w:rPr>
        <w:rFonts w:ascii="Noto Sans Symbols" w:eastAsia="Noto Sans Symbols" w:hAnsi="Noto Sans Symbols" w:cs="Noto Sans Symbols"/>
      </w:rPr>
    </w:lvl>
    <w:lvl w:ilvl="7">
      <w:start w:val="1"/>
      <w:numFmt w:val="bullet"/>
      <w:lvlText w:val="o"/>
      <w:lvlJc w:val="left"/>
      <w:pPr>
        <w:ind w:left="6688" w:hanging="360"/>
      </w:pPr>
      <w:rPr>
        <w:rFonts w:ascii="Courier New" w:eastAsia="Courier New" w:hAnsi="Courier New" w:cs="Courier New"/>
      </w:rPr>
    </w:lvl>
    <w:lvl w:ilvl="8">
      <w:start w:val="1"/>
      <w:numFmt w:val="bullet"/>
      <w:lvlText w:val="▪"/>
      <w:lvlJc w:val="left"/>
      <w:pPr>
        <w:ind w:left="7408" w:hanging="360"/>
      </w:pPr>
      <w:rPr>
        <w:rFonts w:ascii="Noto Sans Symbols" w:eastAsia="Noto Sans Symbols" w:hAnsi="Noto Sans Symbols" w:cs="Noto Sans Symbols"/>
      </w:rPr>
    </w:lvl>
  </w:abstractNum>
  <w:abstractNum w:abstractNumId="3">
    <w:nsid w:val="5D097528"/>
    <w:multiLevelType w:val="multilevel"/>
    <w:tmpl w:val="B09CD052"/>
    <w:lvl w:ilvl="0">
      <w:start w:val="1"/>
      <w:numFmt w:val="bullet"/>
      <w:lvlText w:val="●"/>
      <w:lvlJc w:val="left"/>
      <w:pPr>
        <w:ind w:left="1648" w:hanging="360"/>
      </w:pPr>
      <w:rPr>
        <w:rFonts w:ascii="Noto Sans Symbols" w:eastAsia="Noto Sans Symbols" w:hAnsi="Noto Sans Symbols" w:cs="Noto Sans Symbols"/>
      </w:rPr>
    </w:lvl>
    <w:lvl w:ilvl="1">
      <w:start w:val="1"/>
      <w:numFmt w:val="bullet"/>
      <w:lvlText w:val="o"/>
      <w:lvlJc w:val="left"/>
      <w:pPr>
        <w:ind w:left="2368" w:hanging="360"/>
      </w:pPr>
      <w:rPr>
        <w:rFonts w:ascii="Courier New" w:eastAsia="Courier New" w:hAnsi="Courier New" w:cs="Courier New"/>
      </w:rPr>
    </w:lvl>
    <w:lvl w:ilvl="2">
      <w:start w:val="1"/>
      <w:numFmt w:val="bullet"/>
      <w:lvlText w:val="▪"/>
      <w:lvlJc w:val="left"/>
      <w:pPr>
        <w:ind w:left="3088" w:hanging="360"/>
      </w:pPr>
      <w:rPr>
        <w:rFonts w:ascii="Noto Sans Symbols" w:eastAsia="Noto Sans Symbols" w:hAnsi="Noto Sans Symbols" w:cs="Noto Sans Symbols"/>
      </w:rPr>
    </w:lvl>
    <w:lvl w:ilvl="3">
      <w:start w:val="1"/>
      <w:numFmt w:val="bullet"/>
      <w:lvlText w:val="●"/>
      <w:lvlJc w:val="left"/>
      <w:pPr>
        <w:ind w:left="3808" w:hanging="360"/>
      </w:pPr>
      <w:rPr>
        <w:rFonts w:ascii="Noto Sans Symbols" w:eastAsia="Noto Sans Symbols" w:hAnsi="Noto Sans Symbols" w:cs="Noto Sans Symbols"/>
      </w:rPr>
    </w:lvl>
    <w:lvl w:ilvl="4">
      <w:start w:val="1"/>
      <w:numFmt w:val="bullet"/>
      <w:lvlText w:val="o"/>
      <w:lvlJc w:val="left"/>
      <w:pPr>
        <w:ind w:left="4528" w:hanging="360"/>
      </w:pPr>
      <w:rPr>
        <w:rFonts w:ascii="Courier New" w:eastAsia="Courier New" w:hAnsi="Courier New" w:cs="Courier New"/>
      </w:rPr>
    </w:lvl>
    <w:lvl w:ilvl="5">
      <w:start w:val="1"/>
      <w:numFmt w:val="bullet"/>
      <w:lvlText w:val="▪"/>
      <w:lvlJc w:val="left"/>
      <w:pPr>
        <w:ind w:left="5248" w:hanging="360"/>
      </w:pPr>
      <w:rPr>
        <w:rFonts w:ascii="Noto Sans Symbols" w:eastAsia="Noto Sans Symbols" w:hAnsi="Noto Sans Symbols" w:cs="Noto Sans Symbols"/>
      </w:rPr>
    </w:lvl>
    <w:lvl w:ilvl="6">
      <w:start w:val="1"/>
      <w:numFmt w:val="bullet"/>
      <w:lvlText w:val="●"/>
      <w:lvlJc w:val="left"/>
      <w:pPr>
        <w:ind w:left="5968" w:hanging="360"/>
      </w:pPr>
      <w:rPr>
        <w:rFonts w:ascii="Noto Sans Symbols" w:eastAsia="Noto Sans Symbols" w:hAnsi="Noto Sans Symbols" w:cs="Noto Sans Symbols"/>
      </w:rPr>
    </w:lvl>
    <w:lvl w:ilvl="7">
      <w:start w:val="1"/>
      <w:numFmt w:val="bullet"/>
      <w:lvlText w:val="o"/>
      <w:lvlJc w:val="left"/>
      <w:pPr>
        <w:ind w:left="6688" w:hanging="360"/>
      </w:pPr>
      <w:rPr>
        <w:rFonts w:ascii="Courier New" w:eastAsia="Courier New" w:hAnsi="Courier New" w:cs="Courier New"/>
      </w:rPr>
    </w:lvl>
    <w:lvl w:ilvl="8">
      <w:start w:val="1"/>
      <w:numFmt w:val="bullet"/>
      <w:lvlText w:val="▪"/>
      <w:lvlJc w:val="left"/>
      <w:pPr>
        <w:ind w:left="7408" w:hanging="360"/>
      </w:pPr>
      <w:rPr>
        <w:rFonts w:ascii="Noto Sans Symbols" w:eastAsia="Noto Sans Symbols" w:hAnsi="Noto Sans Symbols" w:cs="Noto Sans Symbols"/>
      </w:rPr>
    </w:lvl>
  </w:abstractNum>
  <w:abstractNum w:abstractNumId="4">
    <w:nsid w:val="62D54B75"/>
    <w:multiLevelType w:val="multilevel"/>
    <w:tmpl w:val="35869E9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
  <w:rsids>
    <w:rsidRoot w:val="002F5A30"/>
    <w:rsid w:val="000605F1"/>
    <w:rsid w:val="002F5A30"/>
    <w:rsid w:val="00454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0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Kristine (HorizonNB)</dc:creator>
  <cp:lastModifiedBy>McLaughlin, Kristine (HorizonNB)</cp:lastModifiedBy>
  <cp:revision>2</cp:revision>
  <dcterms:created xsi:type="dcterms:W3CDTF">2021-11-21T17:17:00Z</dcterms:created>
  <dcterms:modified xsi:type="dcterms:W3CDTF">2021-11-21T17:17:00Z</dcterms:modified>
</cp:coreProperties>
</file>